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7" w:rsidRDefault="00D2544F">
      <w:proofErr w:type="spellStart"/>
      <w:r>
        <w:t>Presente</w:t>
      </w:r>
      <w:proofErr w:type="spellEnd"/>
    </w:p>
    <w:tbl>
      <w:tblPr>
        <w:tblStyle w:val="TableGrid"/>
        <w:tblW w:w="0" w:type="auto"/>
        <w:tblLook w:val="04A0"/>
      </w:tblPr>
      <w:tblGrid>
        <w:gridCol w:w="2072"/>
        <w:gridCol w:w="2072"/>
        <w:gridCol w:w="2072"/>
        <w:gridCol w:w="2072"/>
        <w:gridCol w:w="2072"/>
        <w:gridCol w:w="2072"/>
        <w:gridCol w:w="2072"/>
      </w:tblGrid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>
            <w:proofErr w:type="spellStart"/>
            <w:r>
              <w:t>io</w:t>
            </w:r>
            <w:proofErr w:type="spellEnd"/>
          </w:p>
        </w:tc>
        <w:tc>
          <w:tcPr>
            <w:tcW w:w="2072" w:type="dxa"/>
          </w:tcPr>
          <w:p w:rsidR="00D2544F" w:rsidRDefault="00D2544F">
            <w:proofErr w:type="spellStart"/>
            <w:r>
              <w:t>tu</w:t>
            </w:r>
            <w:proofErr w:type="spellEnd"/>
          </w:p>
        </w:tc>
        <w:tc>
          <w:tcPr>
            <w:tcW w:w="2072" w:type="dxa"/>
          </w:tcPr>
          <w:p w:rsidR="00D2544F" w:rsidRDefault="00D2544F"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2072" w:type="dxa"/>
          </w:tcPr>
          <w:p w:rsidR="00D2544F" w:rsidRDefault="00D2544F">
            <w:proofErr w:type="spellStart"/>
            <w:r>
              <w:t>noi</w:t>
            </w:r>
            <w:proofErr w:type="spellEnd"/>
          </w:p>
        </w:tc>
        <w:tc>
          <w:tcPr>
            <w:tcW w:w="2072" w:type="dxa"/>
          </w:tcPr>
          <w:p w:rsidR="00D2544F" w:rsidRDefault="00D2544F">
            <w:proofErr w:type="spellStart"/>
            <w:r>
              <w:t>voi</w:t>
            </w:r>
            <w:proofErr w:type="spellEnd"/>
          </w:p>
        </w:tc>
        <w:tc>
          <w:tcPr>
            <w:tcW w:w="2072" w:type="dxa"/>
          </w:tcPr>
          <w:p w:rsidR="00D2544F" w:rsidRDefault="00D2544F">
            <w:proofErr w:type="spellStart"/>
            <w:r>
              <w:t>loro</w:t>
            </w:r>
            <w:proofErr w:type="spellEnd"/>
          </w:p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cantare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leggere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dormire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finire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andare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470"/>
        </w:trPr>
        <w:tc>
          <w:tcPr>
            <w:tcW w:w="2072" w:type="dxa"/>
          </w:tcPr>
          <w:p w:rsidR="00D2544F" w:rsidRDefault="00D2544F">
            <w:r>
              <w:t>dare</w:t>
            </w:r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r>
              <w:t>fare</w:t>
            </w:r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r>
              <w:t>stare</w:t>
            </w:r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470"/>
        </w:trPr>
        <w:tc>
          <w:tcPr>
            <w:tcW w:w="2072" w:type="dxa"/>
          </w:tcPr>
          <w:p w:rsidR="00D2544F" w:rsidRDefault="00D2544F">
            <w:proofErr w:type="spellStart"/>
            <w:r>
              <w:t>dovere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potere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volere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bere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sapere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r>
              <w:t>dire</w:t>
            </w:r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uscire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r>
              <w:t>venire</w:t>
            </w:r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07"/>
        </w:trPr>
        <w:tc>
          <w:tcPr>
            <w:tcW w:w="2072" w:type="dxa"/>
          </w:tcPr>
          <w:p w:rsidR="00D2544F" w:rsidRDefault="00D2544F">
            <w:proofErr w:type="spellStart"/>
            <w:r>
              <w:t>avere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  <w:tr w:rsidR="00D2544F" w:rsidTr="00D2544F">
        <w:trPr>
          <w:trHeight w:val="544"/>
        </w:trPr>
        <w:tc>
          <w:tcPr>
            <w:tcW w:w="2072" w:type="dxa"/>
          </w:tcPr>
          <w:p w:rsidR="00D2544F" w:rsidRDefault="00D2544F">
            <w:proofErr w:type="spellStart"/>
            <w:r>
              <w:t>essere</w:t>
            </w:r>
            <w:proofErr w:type="spellEnd"/>
          </w:p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  <w:tc>
          <w:tcPr>
            <w:tcW w:w="2072" w:type="dxa"/>
          </w:tcPr>
          <w:p w:rsidR="00D2544F" w:rsidRDefault="00D2544F"/>
        </w:tc>
      </w:tr>
    </w:tbl>
    <w:p w:rsidR="00D2544F" w:rsidRDefault="00D2544F"/>
    <w:sectPr w:rsidR="00D2544F" w:rsidSect="00D25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44F"/>
    <w:rsid w:val="006E7687"/>
    <w:rsid w:val="0087013A"/>
    <w:rsid w:val="00D2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2014-03-20T12:10:00Z</cp:lastPrinted>
  <dcterms:created xsi:type="dcterms:W3CDTF">2014-03-19T16:22:00Z</dcterms:created>
  <dcterms:modified xsi:type="dcterms:W3CDTF">2014-03-21T15:30:00Z</dcterms:modified>
</cp:coreProperties>
</file>