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7" w:rsidRP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</w:p>
    <w:p w:rsidR="00137297" w:rsidRP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Nome ____________________________________________________________________________________</w:t>
      </w:r>
    </w:p>
    <w:p w:rsidR="00137297" w:rsidRDefault="00137297" w:rsidP="00137297">
      <w:pPr>
        <w:spacing w:before="240" w:after="0" w:line="240" w:lineRule="auto"/>
        <w:contextualSpacing/>
        <w:jc w:val="center"/>
        <w:rPr>
          <w:rFonts w:ascii="lettergothic" w:eastAsia="Times New Roman" w:hAnsi="lettergothic" w:cs="Times New Roman"/>
          <w:color w:val="000000"/>
          <w:sz w:val="24"/>
          <w:szCs w:val="24"/>
        </w:rPr>
      </w:pPr>
    </w:p>
    <w:p w:rsidR="00137297" w:rsidRPr="00137297" w:rsidRDefault="00137297" w:rsidP="00137297">
      <w:pPr>
        <w:spacing w:before="240" w:after="0" w:line="240" w:lineRule="auto"/>
        <w:contextualSpacing/>
        <w:jc w:val="center"/>
        <w:rPr>
          <w:rFonts w:ascii="lettergothic" w:eastAsia="Times New Roman" w:hAnsi="lettergothic" w:cs="Times New Roman"/>
          <w:color w:val="000000"/>
          <w:sz w:val="24"/>
          <w:szCs w:val="24"/>
        </w:rPr>
      </w:pP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Il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condizionale</w:t>
      </w:r>
      <w:proofErr w:type="spellEnd"/>
    </w:p>
    <w:p w:rsidR="00137297" w:rsidRP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</w:p>
    <w:p w:rsid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I. Dare la forma 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del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verbo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nel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condizionale</w:t>
      </w:r>
      <w:proofErr w:type="spellEnd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presente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Io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  <w:u w:val="single"/>
        </w:rPr>
        <w:t>parlerei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parlare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sapere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Marco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lavorare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Io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prendere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I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ragazzi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fare</w:t>
      </w: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Voi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andare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Le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ragazze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_(</w:t>
      </w:r>
      <w:proofErr w:type="spellStart"/>
      <w:proofErr w:type="gramEnd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pulire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Il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bambino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giocare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Ida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vedere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uscire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Noi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essere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Loro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 (</w:t>
      </w:r>
      <w:proofErr w:type="spell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avere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</w:t>
      </w:r>
    </w:p>
    <w:p w:rsid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II.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Completare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le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frasi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con 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b/>
          <w:bCs/>
          <w:color w:val="000000"/>
          <w:sz w:val="24"/>
          <w:szCs w:val="24"/>
        </w:rPr>
        <w:t>il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</w:t>
      </w:r>
      <w:proofErr w:type="spellStart"/>
      <w:r w:rsidRPr="00137297">
        <w:rPr>
          <w:rFonts w:ascii="lettergothic" w:eastAsia="Times New Roman" w:hAnsi="lettergothic" w:cs="Times New Roman"/>
          <w:b/>
          <w:bCs/>
          <w:color w:val="000000"/>
          <w:sz w:val="24"/>
          <w:szCs w:val="24"/>
        </w:rPr>
        <w:t>condizionale</w:t>
      </w:r>
      <w:proofErr w:type="spellEnd"/>
      <w:r w:rsidRPr="00137297">
        <w:rPr>
          <w:rFonts w:ascii="lettergothic" w:eastAsia="Times New Roman" w:hAnsi="letter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b/>
          <w:bCs/>
          <w:color w:val="000000"/>
          <w:sz w:val="24"/>
          <w:szCs w:val="24"/>
        </w:rPr>
        <w:t>presente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lettergothic" w:eastAsia="Times New Roman" w:hAnsi="lettergothic" w:cs="Times New Roman"/>
          <w:color w:val="000000"/>
          <w:sz w:val="24"/>
          <w:szCs w:val="24"/>
        </w:rPr>
      </w:pPr>
    </w:p>
    <w:p w:rsidR="00137297" w:rsidRPr="00137297" w:rsidRDefault="00137297" w:rsidP="00137297">
      <w:pPr>
        <w:spacing w:before="240"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1. Il</w:t>
      </w:r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dottore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dice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che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noi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_____________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smettere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di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fumare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dovere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2. Io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visitare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l'Italia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, ma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abbiamo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pochi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soldi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volere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3. Mia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madre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______________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tanti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soldi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volentieri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spendere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4.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Che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buona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pizza!  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Noi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ne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un</w:t>
      </w:r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pezzo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volentieri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mangiare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5. Maria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al</w:t>
      </w:r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cinema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ogni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settimana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andare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6.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e Marco ________________________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telefonare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ogni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settimana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potere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7.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Voi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il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quadro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originale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comprare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8. Marco e Carlo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sempre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di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sport. 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parlare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9. Mario, mi _____________</w:t>
      </w:r>
      <w:proofErr w:type="gram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  un</w:t>
      </w:r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favore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?  (</w:t>
      </w:r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fare</w:t>
      </w:r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10.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Professoressa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, _____________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ripetere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 xml:space="preserve"> la </w:t>
      </w:r>
      <w:proofErr w:type="spellStart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domanda</w:t>
      </w:r>
      <w:proofErr w:type="spell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? (</w:t>
      </w:r>
      <w:proofErr w:type="spellStart"/>
      <w:proofErr w:type="gramStart"/>
      <w:r w:rsidRPr="00137297">
        <w:rPr>
          <w:rFonts w:ascii="pica" w:eastAsia="Times New Roman" w:hAnsi="pica" w:cs="Times New Roman"/>
          <w:i/>
          <w:iCs/>
          <w:color w:val="000000"/>
          <w:sz w:val="24"/>
          <w:szCs w:val="24"/>
        </w:rPr>
        <w:t>potere</w:t>
      </w:r>
      <w:proofErr w:type="spellEnd"/>
      <w:proofErr w:type="gramEnd"/>
      <w:r w:rsidRPr="00137297">
        <w:rPr>
          <w:rFonts w:ascii="pica" w:eastAsia="Times New Roman" w:hAnsi="pica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11. Io ______________________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fino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alle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dieci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dormire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12. Non so se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trovare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la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stazione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sapere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13.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Cenerentola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non ________________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andare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al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ballo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potere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14. Io ______________ 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un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lavoro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, ma non ho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nessuna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possibilità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cercare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15. Marcella _______________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andare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a fare le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spese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tutti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giorni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volere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16. I bambini __________________ 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un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bicchiere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d'acqua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bere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17. Io ________________________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quel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libro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, ma non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avevo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la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voglia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.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leggere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18.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Giulio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, _____________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studiare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più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! 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dovere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19.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Ragazzi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, _____________  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all'incontro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calcio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con me? (</w:t>
      </w:r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venire</w:t>
      </w:r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20. Gianni e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Beppe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, _____________</w:t>
      </w:r>
      <w:proofErr w:type="gram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  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quella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commedia?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vedere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5616" w:hanging="56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21. Donatella, _____________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bere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un'aranciata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con me?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volere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137297" w:rsidRPr="00137297" w:rsidRDefault="00137297" w:rsidP="0013729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22.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Tu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________________________ la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televisione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di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 xml:space="preserve"> </w:t>
      </w:r>
      <w:proofErr w:type="spellStart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meno</w:t>
      </w:r>
      <w:proofErr w:type="spell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?  (</w:t>
      </w:r>
      <w:proofErr w:type="spellStart"/>
      <w:proofErr w:type="gramStart"/>
      <w:r w:rsidRPr="00137297">
        <w:rPr>
          <w:rFonts w:ascii="lettergothic" w:eastAsia="Times New Roman" w:hAnsi="lettergothic" w:cs="Times New Roman"/>
          <w:i/>
          <w:iCs/>
          <w:color w:val="000000"/>
          <w:sz w:val="24"/>
          <w:szCs w:val="24"/>
        </w:rPr>
        <w:t>guardare</w:t>
      </w:r>
      <w:proofErr w:type="spellEnd"/>
      <w:proofErr w:type="gramEnd"/>
      <w:r w:rsidRPr="00137297">
        <w:rPr>
          <w:rFonts w:ascii="lettergothic" w:eastAsia="Times New Roman" w:hAnsi="lettergothic" w:cs="Times New Roman"/>
          <w:color w:val="000000"/>
          <w:sz w:val="24"/>
          <w:szCs w:val="24"/>
        </w:rPr>
        <w:t>)</w:t>
      </w:r>
    </w:p>
    <w:p w:rsidR="00A73805" w:rsidRPr="00137297" w:rsidRDefault="00A73805" w:rsidP="00137297">
      <w:pPr>
        <w:spacing w:line="240" w:lineRule="auto"/>
        <w:contextualSpacing/>
        <w:rPr>
          <w:sz w:val="24"/>
          <w:szCs w:val="24"/>
        </w:rPr>
      </w:pPr>
    </w:p>
    <w:sectPr w:rsidR="00A73805" w:rsidRPr="00137297" w:rsidSect="00137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297"/>
    <w:rsid w:val="00137297"/>
    <w:rsid w:val="00A7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7297"/>
  </w:style>
  <w:style w:type="paragraph" w:styleId="ListParagraph">
    <w:name w:val="List Paragraph"/>
    <w:basedOn w:val="Normal"/>
    <w:uiPriority w:val="34"/>
    <w:qFormat/>
    <w:rsid w:val="0013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Acer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2013-04-23T13:12:00Z</dcterms:created>
  <dcterms:modified xsi:type="dcterms:W3CDTF">2013-04-23T13:14:00Z</dcterms:modified>
</cp:coreProperties>
</file>